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6F1F" w14:textId="77777777" w:rsidR="006A49B8" w:rsidRPr="00215916" w:rsidRDefault="006A49B8" w:rsidP="006A49B8">
      <w:pPr>
        <w:tabs>
          <w:tab w:val="left" w:pos="3828"/>
          <w:tab w:val="left" w:pos="4962"/>
          <w:tab w:val="left" w:pos="5245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5916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4E86D85B" wp14:editId="2626FEA4">
            <wp:extent cx="432000" cy="6120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2D865" w14:textId="77777777" w:rsidR="006A49B8" w:rsidRPr="00215916" w:rsidRDefault="006A49B8" w:rsidP="006A49B8">
      <w:pPr>
        <w:tabs>
          <w:tab w:val="left" w:pos="3828"/>
          <w:tab w:val="left" w:pos="4962"/>
          <w:tab w:val="left" w:pos="5245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6B747640" w14:textId="77777777" w:rsidR="006A49B8" w:rsidRPr="00215916" w:rsidRDefault="006A49B8" w:rsidP="006A49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</w:t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К Р А Ї Н А</w:t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ПРОЄКТ</w:t>
      </w:r>
    </w:p>
    <w:p w14:paraId="6DE9741A" w14:textId="77777777" w:rsidR="006A49B8" w:rsidRPr="00215916" w:rsidRDefault="006A49B8" w:rsidP="006A49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Тростянецька</w:t>
      </w:r>
      <w:proofErr w:type="spellEnd"/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міська</w:t>
      </w:r>
      <w:proofErr w:type="spellEnd"/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рада</w:t>
      </w:r>
    </w:p>
    <w:p w14:paraId="3017F737" w14:textId="0680B1E2" w:rsidR="006A49B8" w:rsidRDefault="006A49B8" w:rsidP="006A49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19</w:t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скликання</w:t>
      </w:r>
    </w:p>
    <w:p w14:paraId="1234E09A" w14:textId="04FC0668" w:rsidR="006A49B8" w:rsidRPr="00215916" w:rsidRDefault="006A49B8" w:rsidP="006A49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(шосте пленарне засідання)</w:t>
      </w:r>
    </w:p>
    <w:p w14:paraId="2273D6DE" w14:textId="77777777" w:rsidR="006A49B8" w:rsidRPr="00215916" w:rsidRDefault="006A49B8" w:rsidP="006A49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 І Ш Е Н </w:t>
      </w:r>
      <w:proofErr w:type="spellStart"/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proofErr w:type="spellEnd"/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Я</w:t>
      </w:r>
    </w:p>
    <w:p w14:paraId="5106CCFA" w14:textId="77777777" w:rsidR="006A49B8" w:rsidRPr="00215916" w:rsidRDefault="006A49B8" w:rsidP="006A49B8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</w:p>
    <w:p w14:paraId="0CF273DB" w14:textId="77777777" w:rsidR="006A49B8" w:rsidRDefault="006A49B8" w:rsidP="006A49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C5354A7" w14:textId="0A463AF3" w:rsidR="006A49B8" w:rsidRPr="00215916" w:rsidRDefault="006A49B8" w:rsidP="006A49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від</w:t>
      </w:r>
      <w:proofErr w:type="spellEnd"/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«___» червня</w:t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</w:t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E35812" w14:textId="77777777" w:rsidR="006A49B8" w:rsidRPr="00215916" w:rsidRDefault="006A49B8" w:rsidP="006A49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м. </w:t>
      </w:r>
      <w:proofErr w:type="spellStart"/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Тростянець</w:t>
      </w:r>
      <w:proofErr w:type="spellEnd"/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Pr="00215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№____</w:t>
      </w:r>
    </w:p>
    <w:p w14:paraId="33B6765E" w14:textId="77777777" w:rsidR="006A49B8" w:rsidRPr="00215916" w:rsidRDefault="006A49B8" w:rsidP="006A49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E7C717" w14:textId="420A924D" w:rsidR="006A49B8" w:rsidRPr="009B70AB" w:rsidRDefault="006A49B8" w:rsidP="006A49B8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bookmarkStart w:id="0" w:name="_Hlk120798716"/>
      <w:bookmarkStart w:id="1" w:name="_Hlk132807363"/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18 сесії 8 скликання (сьоме пленарне засідання) від 25.10.2023 року №621 «</w:t>
      </w:r>
      <w:r w:rsidRPr="00392BFE">
        <w:rPr>
          <w:rFonts w:ascii="Times New Roman" w:hAnsi="Times New Roman" w:cs="Times New Roman"/>
          <w:b/>
          <w:sz w:val="28"/>
          <w:szCs w:val="28"/>
          <w:lang w:val="uk-UA"/>
        </w:rPr>
        <w:t>Про безоплатне прийняття</w:t>
      </w:r>
      <w:r w:rsidRPr="00392BFE">
        <w:rPr>
          <w:rFonts w:ascii="Times New Roman" w:hAnsi="Times New Roman" w:cs="Times New Roman"/>
          <w:b/>
          <w:sz w:val="28"/>
          <w:lang w:val="ru-RU"/>
        </w:rPr>
        <w:t xml:space="preserve"> до </w:t>
      </w:r>
      <w:proofErr w:type="spellStart"/>
      <w:r w:rsidRPr="00392BFE">
        <w:rPr>
          <w:rFonts w:ascii="Times New Roman" w:hAnsi="Times New Roman" w:cs="Times New Roman"/>
          <w:b/>
          <w:sz w:val="28"/>
          <w:lang w:val="ru-RU"/>
        </w:rPr>
        <w:t>комунальної</w:t>
      </w:r>
      <w:proofErr w:type="spellEnd"/>
      <w:r w:rsidRPr="00392BFE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392BFE">
        <w:rPr>
          <w:rFonts w:ascii="Times New Roman" w:hAnsi="Times New Roman" w:cs="Times New Roman"/>
          <w:b/>
          <w:sz w:val="28"/>
          <w:lang w:val="ru-RU"/>
        </w:rPr>
        <w:t>власності</w:t>
      </w:r>
      <w:proofErr w:type="spellEnd"/>
      <w:r w:rsidRPr="00392BFE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392BFE">
        <w:rPr>
          <w:rFonts w:ascii="Times New Roman" w:hAnsi="Times New Roman" w:cs="Times New Roman"/>
          <w:b/>
          <w:sz w:val="28"/>
          <w:lang w:val="ru-RU"/>
        </w:rPr>
        <w:t>Тростянецької</w:t>
      </w:r>
      <w:proofErr w:type="spellEnd"/>
      <w:r w:rsidRPr="00392BFE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392BFE">
        <w:rPr>
          <w:rFonts w:ascii="Times New Roman" w:hAnsi="Times New Roman" w:cs="Times New Roman"/>
          <w:b/>
          <w:sz w:val="28"/>
          <w:lang w:val="ru-RU"/>
        </w:rPr>
        <w:t>міської</w:t>
      </w:r>
      <w:proofErr w:type="spellEnd"/>
      <w:r w:rsidRPr="00392BFE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392BFE">
        <w:rPr>
          <w:rFonts w:ascii="Times New Roman" w:hAnsi="Times New Roman" w:cs="Times New Roman"/>
          <w:b/>
          <w:sz w:val="28"/>
          <w:lang w:val="ru-RU"/>
        </w:rPr>
        <w:t>територіальної</w:t>
      </w:r>
      <w:proofErr w:type="spellEnd"/>
      <w:r w:rsidRPr="00392BFE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392BFE">
        <w:rPr>
          <w:rFonts w:ascii="Times New Roman" w:hAnsi="Times New Roman" w:cs="Times New Roman"/>
          <w:b/>
          <w:sz w:val="28"/>
          <w:lang w:val="ru-RU"/>
        </w:rPr>
        <w:t>громади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компанії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DAI</w:t>
      </w:r>
      <w:r w:rsidRPr="00030C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Global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030C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LLC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91087F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 </w:t>
      </w:r>
      <w:bookmarkStart w:id="2" w:name="_Hlk120798733"/>
      <w:bookmarkEnd w:id="0"/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екскаватора-навантажувача»</w:t>
      </w:r>
      <w:r w:rsidRPr="009B70AB">
        <w:rPr>
          <w:rFonts w:ascii="Times New Roman" w:hAnsi="Times New Roman" w:cs="Times New Roman"/>
          <w:b/>
          <w:bCs/>
          <w:color w:val="000000" w:themeColor="text1"/>
          <w:sz w:val="28"/>
          <w:lang w:val="ru-RU"/>
        </w:rPr>
        <w:t xml:space="preserve"> </w:t>
      </w:r>
    </w:p>
    <w:bookmarkEnd w:id="1"/>
    <w:p w14:paraId="4BCDC07B" w14:textId="77777777" w:rsidR="006A49B8" w:rsidRPr="00720338" w:rsidRDefault="006A49B8" w:rsidP="006A49B8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14:paraId="2F5E03BB" w14:textId="38183C1E" w:rsidR="006A49B8" w:rsidRPr="00335E7D" w:rsidRDefault="006A49B8" w:rsidP="006A49B8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Hlk169618630"/>
      <w:r w:rsidRPr="006A49B8">
        <w:rPr>
          <w:rFonts w:ascii="Times New Roman" w:eastAsia="Nimbus Roman No9 L" w:hAnsi="Times New Roman" w:cs="Times New Roman"/>
          <w:sz w:val="28"/>
          <w:szCs w:val="28"/>
          <w:lang w:val="uk-UA"/>
        </w:rPr>
        <w:t xml:space="preserve">Беручи до уваги рішення </w:t>
      </w:r>
      <w:r w:rsidRPr="006A49B8">
        <w:rPr>
          <w:rFonts w:ascii="Times New Roman" w:hAnsi="Times New Roman" w:cs="Times New Roman"/>
          <w:sz w:val="28"/>
          <w:szCs w:val="28"/>
          <w:lang w:val="uk-UA"/>
        </w:rPr>
        <w:t>18 сесії 8 скликання (сьоме пленарне засідання) від 25.10.2023 року №621 «Про безоплатне прийняття</w:t>
      </w:r>
      <w:r w:rsidRPr="006A49B8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6A49B8">
        <w:rPr>
          <w:rFonts w:ascii="Times New Roman" w:hAnsi="Times New Roman" w:cs="Times New Roman"/>
          <w:sz w:val="28"/>
          <w:lang w:val="ru-RU"/>
        </w:rPr>
        <w:t>комунальної</w:t>
      </w:r>
      <w:proofErr w:type="spellEnd"/>
      <w:r w:rsidRPr="006A49B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A49B8">
        <w:rPr>
          <w:rFonts w:ascii="Times New Roman" w:hAnsi="Times New Roman" w:cs="Times New Roman"/>
          <w:sz w:val="28"/>
          <w:lang w:val="ru-RU"/>
        </w:rPr>
        <w:t>власності</w:t>
      </w:r>
      <w:proofErr w:type="spellEnd"/>
      <w:r w:rsidRPr="006A49B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A49B8">
        <w:rPr>
          <w:rFonts w:ascii="Times New Roman" w:hAnsi="Times New Roman" w:cs="Times New Roman"/>
          <w:sz w:val="28"/>
          <w:lang w:val="ru-RU"/>
        </w:rPr>
        <w:t>Тростянецької</w:t>
      </w:r>
      <w:proofErr w:type="spellEnd"/>
      <w:r w:rsidRPr="006A49B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A49B8"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r w:rsidRPr="006A49B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A49B8">
        <w:rPr>
          <w:rFonts w:ascii="Times New Roman" w:hAnsi="Times New Roman" w:cs="Times New Roman"/>
          <w:sz w:val="28"/>
          <w:lang w:val="ru-RU"/>
        </w:rPr>
        <w:t>територіальної</w:t>
      </w:r>
      <w:proofErr w:type="spellEnd"/>
      <w:r w:rsidRPr="006A49B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A49B8">
        <w:rPr>
          <w:rFonts w:ascii="Times New Roman" w:hAnsi="Times New Roman" w:cs="Times New Roman"/>
          <w:sz w:val="28"/>
          <w:lang w:val="ru-RU"/>
        </w:rPr>
        <w:t>громади</w:t>
      </w:r>
      <w:proofErr w:type="spellEnd"/>
      <w:r w:rsidRPr="006A49B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A49B8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6A49B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компанії</w:t>
      </w:r>
      <w:proofErr w:type="spellEnd"/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DAI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Global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LLC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6A49B8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6A49B8">
        <w:rPr>
          <w:rFonts w:ascii="Times New Roman" w:hAnsi="Times New Roman" w:cs="Times New Roman"/>
          <w:color w:val="000000" w:themeColor="text1"/>
          <w:sz w:val="28"/>
          <w:lang w:val="uk-UA"/>
        </w:rPr>
        <w:t>екскаватора-навантажувача», в</w:t>
      </w:r>
      <w:r w:rsidRPr="00392BFE">
        <w:rPr>
          <w:rFonts w:ascii="Times New Roman" w:eastAsia="Nimbus Roman No9 L" w:hAnsi="Times New Roman" w:cs="Times New Roman"/>
          <w:sz w:val="28"/>
          <w:szCs w:val="28"/>
          <w:lang w:val="uk-UA"/>
        </w:rPr>
        <w:t xml:space="preserve">раховуючи </w:t>
      </w:r>
      <w:bookmarkStart w:id="4" w:name="_Hlk132807381"/>
      <w:r>
        <w:rPr>
          <w:rFonts w:ascii="Times New Roman" w:eastAsia="Nimbus Roman No9 L" w:hAnsi="Times New Roman" w:cs="Times New Roman"/>
          <w:sz w:val="28"/>
          <w:szCs w:val="28"/>
          <w:lang w:val="uk-UA"/>
        </w:rPr>
        <w:t>безоплатну</w:t>
      </w:r>
      <w:r w:rsidRPr="00335E7D">
        <w:rPr>
          <w:rFonts w:ascii="Times New Roman" w:eastAsia="Nimbus Roman No9 L" w:hAnsi="Times New Roman" w:cs="Times New Roman"/>
          <w:sz w:val="28"/>
          <w:szCs w:val="28"/>
          <w:lang w:val="uk-UA"/>
        </w:rPr>
        <w:t xml:space="preserve"> переда</w:t>
      </w:r>
      <w:r>
        <w:rPr>
          <w:rFonts w:ascii="Times New Roman" w:eastAsia="Nimbus Roman No9 L" w:hAnsi="Times New Roman" w:cs="Times New Roman"/>
          <w:sz w:val="28"/>
          <w:szCs w:val="28"/>
          <w:lang w:val="uk-UA"/>
        </w:rPr>
        <w:t>чу</w:t>
      </w:r>
      <w:r w:rsidRPr="00335E7D">
        <w:rPr>
          <w:rFonts w:ascii="Times New Roman" w:eastAsia="Nimbus Roman No9 L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від </w:t>
      </w:r>
      <w:r w:rsidRPr="0003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компанії «</w:t>
      </w:r>
      <w:r w:rsidRPr="0003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DAI</w:t>
      </w:r>
      <w:r w:rsidRPr="0003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3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Global</w:t>
      </w:r>
      <w:r w:rsidRPr="0003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03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LLC</w:t>
      </w:r>
      <w:r w:rsidRPr="00030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030C4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Pr="00335E7D">
        <w:rPr>
          <w:rFonts w:ascii="Times New Roman" w:hAnsi="Times New Roman" w:cs="Times New Roman"/>
          <w:sz w:val="28"/>
          <w:lang w:val="uk-UA"/>
        </w:rPr>
        <w:t>до комунальної власності Тростянецької міської територіальної громади</w:t>
      </w:r>
      <w:r w:rsidRPr="00335E7D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>договору про остаточну передачу прав власності на майно, закуплене за кошти Уряду США (</w:t>
      </w:r>
      <w:r>
        <w:rPr>
          <w:rFonts w:ascii="Times New Roman" w:hAnsi="Times New Roman" w:cs="Times New Roman"/>
          <w:bCs/>
          <w:sz w:val="28"/>
        </w:rPr>
        <w:t>USAID</w:t>
      </w:r>
      <w:r w:rsidRPr="00030C4F">
        <w:rPr>
          <w:rFonts w:ascii="Times New Roman" w:hAnsi="Times New Roman" w:cs="Times New Roman"/>
          <w:bCs/>
          <w:sz w:val="28"/>
          <w:lang w:val="ru-RU"/>
        </w:rPr>
        <w:t>)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від 09.10.2023 року,</w:t>
      </w:r>
      <w:r>
        <w:rPr>
          <w:rFonts w:ascii="Times New Roman" w:eastAsia="Nimbus Roman No9 L" w:hAnsi="Times New Roman" w:cs="Times New Roman"/>
          <w:sz w:val="28"/>
          <w:szCs w:val="28"/>
          <w:lang w:val="uk-UA"/>
        </w:rPr>
        <w:t xml:space="preserve"> </w:t>
      </w:r>
      <w:r w:rsidR="00D96F15">
        <w:rPr>
          <w:rFonts w:ascii="Times New Roman" w:eastAsia="Nimbus Roman No9 L" w:hAnsi="Times New Roman" w:cs="Times New Roman"/>
          <w:sz w:val="28"/>
          <w:szCs w:val="28"/>
          <w:lang w:val="uk-UA"/>
        </w:rPr>
        <w:t>враховуючи декларацію про відповідність №</w:t>
      </w:r>
      <w:r w:rsidR="00D96F15">
        <w:rPr>
          <w:rFonts w:ascii="Times New Roman" w:eastAsia="Nimbus Roman No9 L" w:hAnsi="Times New Roman" w:cs="Times New Roman"/>
          <w:sz w:val="28"/>
          <w:szCs w:val="28"/>
        </w:rPr>
        <w:t>UA</w:t>
      </w:r>
      <w:r w:rsidR="00D96F15" w:rsidRPr="00D96F15">
        <w:rPr>
          <w:rFonts w:ascii="Times New Roman" w:eastAsia="Nimbus Roman No9 L" w:hAnsi="Times New Roman" w:cs="Times New Roman"/>
          <w:sz w:val="28"/>
          <w:szCs w:val="28"/>
          <w:lang w:val="ru-RU"/>
        </w:rPr>
        <w:t>.</w:t>
      </w:r>
      <w:r w:rsidR="00D96F15">
        <w:rPr>
          <w:rFonts w:ascii="Times New Roman" w:eastAsia="Nimbus Roman No9 L" w:hAnsi="Times New Roman" w:cs="Times New Roman"/>
          <w:sz w:val="28"/>
          <w:szCs w:val="28"/>
        </w:rPr>
        <w:t>ALEANDA</w:t>
      </w:r>
      <w:r w:rsidR="00D96F15" w:rsidRPr="00D96F15">
        <w:rPr>
          <w:rFonts w:ascii="Times New Roman" w:eastAsia="Nimbus Roman No9 L" w:hAnsi="Times New Roman" w:cs="Times New Roman"/>
          <w:sz w:val="28"/>
          <w:szCs w:val="28"/>
          <w:lang w:val="ru-RU"/>
        </w:rPr>
        <w:t>. 28/11-2023/54</w:t>
      </w:r>
      <w:r w:rsidR="00D96F15">
        <w:rPr>
          <w:rFonts w:ascii="Times New Roman" w:eastAsia="Nimbus Roman No9 L" w:hAnsi="Times New Roman" w:cs="Times New Roman"/>
          <w:sz w:val="28"/>
          <w:szCs w:val="28"/>
          <w:lang w:val="ru-RU"/>
        </w:rPr>
        <w:t>,</w:t>
      </w:r>
      <w:r w:rsidR="00D96F15" w:rsidRPr="00D96F15">
        <w:rPr>
          <w:rFonts w:ascii="Times New Roman" w:eastAsia="Nimbus Roman No9 L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Nimbus Roman No9 L" w:hAnsi="Times New Roman" w:cs="Times New Roman"/>
          <w:sz w:val="28"/>
          <w:szCs w:val="28"/>
          <w:lang w:val="uk-UA"/>
        </w:rPr>
        <w:t>ві</w:t>
      </w:r>
      <w:r w:rsidRPr="00335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дповідно до Закону України «Про правовий режим воєнного стану», Закону України «Про благодійну діяльність та благодійні організації», Указу Президента України від 24 лютого 2022 року №64/2022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35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«Про введення воєнного стану в Україні», Закону України «Про затвердження Указу Президента України «Про введення воєнного стану в Україні», Постанови Кабінету Міністрів України від 5 березня 2022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оку</w:t>
      </w:r>
      <w:r w:rsidRPr="00335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№ 202 «Деякі питання отримання, використання, обліку та звітності благодійної допомоги», керуючись ст. 9 Закону України «Про правовий режим воєнного стану», </w:t>
      </w:r>
      <w:r w:rsidRPr="00335E7D">
        <w:rPr>
          <w:rFonts w:ascii="Times New Roman" w:hAnsi="Times New Roman" w:cs="Times New Roman"/>
          <w:color w:val="000000" w:themeColor="text1"/>
          <w:sz w:val="28"/>
          <w:lang w:val="uk-UA"/>
        </w:rPr>
        <w:t>ст. 25, ст. 26, ст. 59, ст. 60 Закону України «Про місцеве самоврядування в Україні»,</w:t>
      </w:r>
    </w:p>
    <w:bookmarkEnd w:id="3"/>
    <w:bookmarkEnd w:id="4"/>
    <w:p w14:paraId="44C1D6A1" w14:textId="77777777" w:rsidR="006A49B8" w:rsidRPr="00392BFE" w:rsidRDefault="006A49B8" w:rsidP="006A49B8">
      <w:pPr>
        <w:spacing w:after="0"/>
        <w:ind w:firstLine="720"/>
        <w:jc w:val="both"/>
        <w:rPr>
          <w:rFonts w:ascii="Times New Roman" w:eastAsia="Nimbus Roman No9 L" w:hAnsi="Times New Roman" w:cs="Times New Roman"/>
          <w:sz w:val="14"/>
          <w:szCs w:val="28"/>
          <w:lang w:val="uk-UA"/>
        </w:rPr>
      </w:pPr>
    </w:p>
    <w:bookmarkEnd w:id="2"/>
    <w:p w14:paraId="5B53B315" w14:textId="77777777" w:rsidR="006A49B8" w:rsidRPr="00B73305" w:rsidRDefault="006A49B8" w:rsidP="006A49B8">
      <w:pPr>
        <w:spacing w:after="0"/>
        <w:ind w:firstLine="454"/>
        <w:jc w:val="center"/>
        <w:rPr>
          <w:rFonts w:ascii="Times New Roman" w:eastAsia="Nimbus Roman No9 L" w:hAnsi="Times New Roman" w:cs="Times New Roman"/>
          <w:sz w:val="28"/>
          <w:szCs w:val="28"/>
          <w:lang w:val="uk-UA"/>
        </w:rPr>
      </w:pPr>
      <w:r w:rsidRPr="00B73305">
        <w:rPr>
          <w:rFonts w:ascii="Times New Roman" w:hAnsi="Times New Roman" w:cs="Times New Roman"/>
          <w:b/>
          <w:sz w:val="28"/>
          <w:szCs w:val="28"/>
          <w:lang w:val="uk-UA"/>
        </w:rPr>
        <w:t>міська рада</w:t>
      </w:r>
      <w:r w:rsidRPr="00B7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3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350A093E" w14:textId="77777777" w:rsidR="006A49B8" w:rsidRPr="00A63323" w:rsidRDefault="006A49B8" w:rsidP="006A49B8">
      <w:pPr>
        <w:pStyle w:val="a3"/>
        <w:ind w:firstLine="454"/>
        <w:rPr>
          <w:color w:val="000000"/>
          <w:sz w:val="22"/>
          <w:szCs w:val="28"/>
        </w:rPr>
      </w:pPr>
    </w:p>
    <w:p w14:paraId="5EB53012" w14:textId="7D4F6EC3" w:rsidR="006A49B8" w:rsidRPr="006A49B8" w:rsidRDefault="006A49B8" w:rsidP="006A49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A49B8">
        <w:rPr>
          <w:rFonts w:ascii="Times New Roman" w:hAnsi="Times New Roman" w:cs="Times New Roman"/>
          <w:color w:val="000000"/>
          <w:sz w:val="28"/>
          <w:lang w:val="uk-UA"/>
        </w:rPr>
        <w:t xml:space="preserve">         1. </w:t>
      </w:r>
      <w:proofErr w:type="spellStart"/>
      <w:r w:rsidRPr="006A49B8">
        <w:rPr>
          <w:rFonts w:ascii="Times New Roman" w:hAnsi="Times New Roman" w:cs="Times New Roman"/>
          <w:color w:val="000000"/>
          <w:sz w:val="28"/>
          <w:lang w:val="uk-UA"/>
        </w:rPr>
        <w:t>Внести</w:t>
      </w:r>
      <w:proofErr w:type="spellEnd"/>
      <w:r w:rsidRPr="006A49B8">
        <w:rPr>
          <w:rFonts w:ascii="Times New Roman" w:hAnsi="Times New Roman" w:cs="Times New Roman"/>
          <w:color w:val="000000"/>
          <w:sz w:val="28"/>
          <w:lang w:val="uk-UA"/>
        </w:rPr>
        <w:t xml:space="preserve"> зміни до </w:t>
      </w:r>
      <w:r w:rsidRPr="006A49B8">
        <w:rPr>
          <w:rFonts w:ascii="Times New Roman" w:hAnsi="Times New Roman" w:cs="Times New Roman"/>
          <w:sz w:val="28"/>
          <w:szCs w:val="28"/>
          <w:lang w:val="uk-UA"/>
        </w:rPr>
        <w:t>рішення 18 сесії 8 скликання (сьоме пленарне засідання) від 25.10.2023 року №621 «Про безоплатне прийняття</w:t>
      </w:r>
      <w:r w:rsidRPr="006A49B8">
        <w:rPr>
          <w:rFonts w:ascii="Times New Roman" w:hAnsi="Times New Roman" w:cs="Times New Roman"/>
          <w:sz w:val="28"/>
          <w:lang w:val="uk-UA"/>
        </w:rPr>
        <w:t xml:space="preserve"> до комунальної власності Тростянецької міської територіальної громади від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компанії «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DAI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Global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LLC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6A49B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екскаватора-навантажувача», виклавши п. 1 в новій редакції, а саме:</w:t>
      </w:r>
    </w:p>
    <w:p w14:paraId="5D11567B" w14:textId="122A7687" w:rsidR="006A49B8" w:rsidRPr="006A49B8" w:rsidRDefault="006A49B8" w:rsidP="006A49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A49B8">
        <w:rPr>
          <w:rFonts w:ascii="Times New Roman" w:hAnsi="Times New Roman" w:cs="Times New Roman"/>
          <w:sz w:val="28"/>
          <w:szCs w:val="28"/>
          <w:lang w:val="uk-UA"/>
        </w:rPr>
        <w:t xml:space="preserve">«1. </w:t>
      </w:r>
      <w:r w:rsidRPr="006A49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6A49B8">
        <w:rPr>
          <w:rFonts w:ascii="Times New Roman" w:hAnsi="Times New Roman" w:cs="Times New Roman"/>
          <w:sz w:val="28"/>
          <w:szCs w:val="28"/>
          <w:lang w:val="uk-UA"/>
        </w:rPr>
        <w:t xml:space="preserve">рийняти безоплатно до комунальної власності Тростянецької міської  територіальної громади на баланс Тростянецької міської ради від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компанії «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DAI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Global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LLC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6A49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технічну допомогу в рамках проекту (програми) «Підвищення ефективності роботи та підзвітності органів місцевого самоврядування «ГОВЕРЛА» екскаватор-навантажувач 4х4 з комплектом додаткового обладнання: комбінований ківш, індустріальні вила, снігоочисник, траншейний ківш, модель С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</w:rPr>
        <w:t>ASE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6A49B8">
        <w:rPr>
          <w:rFonts w:ascii="Times New Roman" w:hAnsi="Times New Roman" w:cs="Times New Roman"/>
          <w:sz w:val="28"/>
          <w:szCs w:val="28"/>
          <w:lang w:val="uk-UA"/>
        </w:rPr>
        <w:t xml:space="preserve">, 2023 року випуску, </w:t>
      </w:r>
      <w:r w:rsidRPr="006A49B8">
        <w:rPr>
          <w:rFonts w:ascii="Times New Roman" w:hAnsi="Times New Roman" w:cs="Times New Roman"/>
          <w:sz w:val="28"/>
          <w:szCs w:val="28"/>
        </w:rPr>
        <w:t>VIN</w:t>
      </w:r>
      <w:r w:rsidRPr="006A49B8">
        <w:rPr>
          <w:rFonts w:ascii="Times New Roman" w:hAnsi="Times New Roman" w:cs="Times New Roman"/>
          <w:sz w:val="28"/>
          <w:szCs w:val="28"/>
          <w:lang w:val="uk-UA"/>
        </w:rPr>
        <w:t xml:space="preserve"> – код </w:t>
      </w:r>
      <w:r w:rsidRPr="006A49B8">
        <w:rPr>
          <w:rFonts w:ascii="Times New Roman" w:hAnsi="Times New Roman" w:cs="Times New Roman"/>
          <w:sz w:val="28"/>
          <w:szCs w:val="28"/>
        </w:rPr>
        <w:t>NKJ</w:t>
      </w:r>
      <w:r w:rsidRPr="006A49B8">
        <w:rPr>
          <w:rFonts w:ascii="Times New Roman" w:hAnsi="Times New Roman" w:cs="Times New Roman"/>
          <w:sz w:val="28"/>
          <w:szCs w:val="28"/>
          <w:lang w:val="uk-UA"/>
        </w:rPr>
        <w:t>0570</w:t>
      </w:r>
      <w:r w:rsidRPr="006A49B8">
        <w:rPr>
          <w:rFonts w:ascii="Times New Roman" w:hAnsi="Times New Roman" w:cs="Times New Roman"/>
          <w:sz w:val="28"/>
          <w:szCs w:val="28"/>
        </w:rPr>
        <w:t>VEPKH</w:t>
      </w:r>
      <w:r w:rsidRPr="006A49B8">
        <w:rPr>
          <w:rFonts w:ascii="Times New Roman" w:hAnsi="Times New Roman" w:cs="Times New Roman"/>
          <w:sz w:val="28"/>
          <w:szCs w:val="28"/>
          <w:lang w:val="uk-UA"/>
        </w:rPr>
        <w:t>33876, за ціною 3094896,42 грн. (три мільйона дев’яносто чотири тисячі вісімсот дев’яносто шість гривень 42 копійки).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D2F870B" w14:textId="5E31496C" w:rsidR="006A49B8" w:rsidRPr="006A49B8" w:rsidRDefault="006A49B8" w:rsidP="006A49B8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ab/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 іншій частині</w:t>
      </w:r>
      <w:r w:rsidRPr="006A49B8">
        <w:rPr>
          <w:color w:val="000000" w:themeColor="text1"/>
          <w:lang w:val="uk-UA"/>
        </w:rPr>
        <w:t xml:space="preserve"> </w:t>
      </w:r>
      <w:r w:rsidRPr="006A49B8">
        <w:rPr>
          <w:rFonts w:ascii="Times New Roman" w:hAnsi="Times New Roman" w:cs="Times New Roman"/>
          <w:sz w:val="28"/>
          <w:szCs w:val="28"/>
          <w:lang w:val="uk-UA"/>
        </w:rPr>
        <w:t>рішення 18 сесії 8 скликання (сьоме пленарне засідання) від 25.10.2023 року №621 «Про безоплатне прийняття</w:t>
      </w:r>
      <w:r w:rsidRPr="006A49B8">
        <w:rPr>
          <w:rFonts w:ascii="Times New Roman" w:hAnsi="Times New Roman" w:cs="Times New Roman"/>
          <w:sz w:val="28"/>
          <w:lang w:val="uk-UA"/>
        </w:rPr>
        <w:t xml:space="preserve"> до комунальної власності Тростянецької міської територіальної громади від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компанії «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DAI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Global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LLC</w:t>
      </w:r>
      <w:r w:rsidRPr="006A4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6A49B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екскаватора-навантажувача»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залишити без змін.</w:t>
      </w:r>
    </w:p>
    <w:p w14:paraId="33AD5992" w14:textId="12108602" w:rsidR="006A49B8" w:rsidRPr="00555E36" w:rsidRDefault="006A49B8" w:rsidP="006A49B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5E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5" w:name="_Hlk148968195"/>
      <w:r w:rsidRPr="00555E3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 w:rsidRPr="00555E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proofErr w:type="spellStart"/>
      <w:r w:rsidRPr="00555E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555E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55E3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житлово-комунального</w:t>
      </w:r>
      <w:proofErr w:type="spellEnd"/>
      <w:r w:rsidRPr="00555E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55E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Pr="00555E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555E3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Pr="00555E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благоустрою, транспорту та </w:t>
      </w:r>
      <w:proofErr w:type="spellStart"/>
      <w:r w:rsidRPr="00555E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зв’язку</w:t>
      </w:r>
      <w:proofErr w:type="spellEnd"/>
      <w:r w:rsidRPr="00555E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Заяц Ю.М.</w:t>
      </w:r>
    </w:p>
    <w:bookmarkEnd w:id="5"/>
    <w:p w14:paraId="1C520B9C" w14:textId="77777777" w:rsidR="006A49B8" w:rsidRPr="00C51410" w:rsidRDefault="006A49B8" w:rsidP="006A49B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29423C9" w14:textId="77777777" w:rsidR="006A49B8" w:rsidRPr="00BD44D7" w:rsidRDefault="006A49B8" w:rsidP="006A49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4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BD44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D44D7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BD44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   </w:t>
      </w:r>
      <w:proofErr w:type="spellStart"/>
      <w:r w:rsidRPr="00BD44D7">
        <w:rPr>
          <w:rFonts w:ascii="Times New Roman" w:hAnsi="Times New Roman" w:cs="Times New Roman"/>
          <w:b/>
          <w:sz w:val="28"/>
          <w:szCs w:val="28"/>
          <w:lang w:val="ru-RU"/>
        </w:rPr>
        <w:t>Юрій</w:t>
      </w:r>
      <w:proofErr w:type="spellEnd"/>
      <w:r w:rsidRPr="00BD44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БОВА</w:t>
      </w:r>
    </w:p>
    <w:p w14:paraId="582D8DC4" w14:textId="77777777" w:rsidR="006A49B8" w:rsidRDefault="006A49B8" w:rsidP="006A49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A4776F" w14:textId="77777777" w:rsidR="006A49B8" w:rsidRDefault="006A49B8" w:rsidP="006A49B8"/>
    <w:p w14:paraId="296A11DC" w14:textId="77777777" w:rsidR="00351935" w:rsidRDefault="00351935">
      <w:bookmarkStart w:id="6" w:name="_GoBack"/>
      <w:bookmarkEnd w:id="6"/>
    </w:p>
    <w:sectPr w:rsidR="00351935" w:rsidSect="00B344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B12B1"/>
    <w:multiLevelType w:val="hybridMultilevel"/>
    <w:tmpl w:val="6158FBD0"/>
    <w:lvl w:ilvl="0" w:tplc="26DE5A52">
      <w:start w:val="1"/>
      <w:numFmt w:val="decimal"/>
      <w:lvlText w:val="%1."/>
      <w:lvlJc w:val="left"/>
      <w:pPr>
        <w:ind w:left="100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98"/>
    <w:rsid w:val="00012AA6"/>
    <w:rsid w:val="00351935"/>
    <w:rsid w:val="003B4698"/>
    <w:rsid w:val="006A49B8"/>
    <w:rsid w:val="007C13D6"/>
    <w:rsid w:val="00D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B0FE"/>
  <w15:chartTrackingRefBased/>
  <w15:docId w15:val="{4BB8A908-8E92-47FA-9796-1B05D8F3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49B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9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6A49B8"/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paragraph" w:styleId="a5">
    <w:name w:val="No Spacing"/>
    <w:uiPriority w:val="1"/>
    <w:qFormat/>
    <w:rsid w:val="006A49B8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6A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user-tmr</cp:lastModifiedBy>
  <cp:revision>4</cp:revision>
  <cp:lastPrinted>2024-06-18T14:51:00Z</cp:lastPrinted>
  <dcterms:created xsi:type="dcterms:W3CDTF">2024-06-18T12:46:00Z</dcterms:created>
  <dcterms:modified xsi:type="dcterms:W3CDTF">2024-06-18T14:51:00Z</dcterms:modified>
</cp:coreProperties>
</file>